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E0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GRANT REQUEST</w:t>
      </w:r>
    </w:p>
    <w:p w14:paraId="7385B8B7" w14:textId="2270B19C" w:rsidR="00A22C59" w:rsidRDefault="00EE2C9D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2022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14:paraId="6C0C33E5" w14:textId="670E5709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proofErr w:type="gramStart"/>
      <w:r w:rsidR="00EE2C9D">
        <w:rPr>
          <w:rFonts w:ascii="Century Gothic" w:hAnsi="Century Gothic"/>
          <w:b/>
          <w:sz w:val="24"/>
          <w:szCs w:val="24"/>
        </w:rPr>
        <w:t>2021</w:t>
      </w:r>
      <w:proofErr w:type="gramEnd"/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EE2C9D">
        <w:rPr>
          <w:rFonts w:ascii="Century Gothic" w:hAnsi="Century Gothic"/>
          <w:b/>
          <w:sz w:val="24"/>
          <w:szCs w:val="24"/>
        </w:rPr>
        <w:t>2022</w:t>
      </w:r>
    </w:p>
    <w:p w14:paraId="2B2FDC4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22E5B6" w14:textId="21758818"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Gaudet Fund will be used to fund not-for-profit agencies that create, manage, and expand educational opportunities for African-American children within the Diocese of Louisiana. All not-for-profit agencies are eligible to apply</w:t>
      </w:r>
      <w:r w:rsidR="006A1E29">
        <w:rPr>
          <w:rFonts w:ascii="Century Gothic" w:hAnsi="Century Gothic"/>
          <w:sz w:val="24"/>
          <w:szCs w:val="24"/>
        </w:rPr>
        <w:t>,</w:t>
      </w:r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14:paraId="63D3675C" w14:textId="77777777"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11202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14:paraId="358CAB8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09DE503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Church or </w:t>
      </w:r>
      <w:proofErr w:type="gramStart"/>
      <w:r w:rsidRPr="00D81CC8">
        <w:rPr>
          <w:rFonts w:ascii="Century Gothic" w:hAnsi="Century Gothic"/>
        </w:rPr>
        <w:t>Organization:_</w:t>
      </w:r>
      <w:proofErr w:type="gramEnd"/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467850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267F8F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Director, Clergy, or Other Staff Head:__________________________________________</w:t>
      </w:r>
    </w:p>
    <w:p w14:paraId="29C82E2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FA0182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Board Chair:_________________________________________________________________</w:t>
      </w:r>
    </w:p>
    <w:p w14:paraId="3BCBD65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5EB257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Person:______________________________________________________________</w:t>
      </w:r>
    </w:p>
    <w:p w14:paraId="79094036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2F14CBA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Address:_____________________________________________________________________</w:t>
      </w:r>
    </w:p>
    <w:p w14:paraId="2E19782D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22432E3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Telephone:___________________________</w:t>
      </w:r>
      <w:r w:rsidRPr="006B0825">
        <w:rPr>
          <w:rFonts w:ascii="Century Gothic" w:hAnsi="Century Gothic"/>
        </w:rPr>
        <w:t>FAX:_________________________________</w:t>
      </w:r>
    </w:p>
    <w:p w14:paraId="61C0EE74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4188B6A0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Email:________________________________EIN#:________________________________</w:t>
      </w:r>
    </w:p>
    <w:p w14:paraId="34D2F3D7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1BE13F2C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Web Site:_____________________________________________________________________</w:t>
      </w:r>
    </w:p>
    <w:p w14:paraId="2B413A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05DC27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7FB4294" w14:textId="77777777"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14:paraId="6D35E355" w14:textId="77777777"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75F2B9D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29190A11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40A3F475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14:paraId="6CE614E0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51BBD68D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2E22BEC2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05FCE2A9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14:paraId="51901A20" w14:textId="77777777"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14:paraId="20472853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14:paraId="64E2C4CD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6AA4E5B4" w14:textId="77777777"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describe.)______________________________________________</w:t>
      </w:r>
    </w:p>
    <w:p w14:paraId="530D268C" w14:textId="77777777"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8CA1E0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02AE01F" w14:textId="77777777"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7E4E59F" w14:textId="77777777"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14:paraId="3349CEDE" w14:textId="77777777"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</w:p>
    <w:p w14:paraId="3191E6C7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454F28C0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08DB1A08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588254EF" w14:textId="77777777"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14:paraId="1B013F3A" w14:textId="77777777"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14:paraId="19E344DA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3ED51C30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10A731BC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the civil Parishes of Louisiana that will be </w:t>
      </w:r>
      <w:proofErr w:type="gramStart"/>
      <w:r>
        <w:rPr>
          <w:rFonts w:ascii="Century Gothic" w:hAnsi="Century Gothic"/>
        </w:rPr>
        <w:t>served:_</w:t>
      </w:r>
      <w:proofErr w:type="gramEnd"/>
      <w:r>
        <w:rPr>
          <w:rFonts w:ascii="Century Gothic" w:hAnsi="Century Gothic"/>
        </w:rPr>
        <w:t>__________________</w:t>
      </w:r>
    </w:p>
    <w:p w14:paraId="792BBA08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1D8CC2B7" w14:textId="77777777"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14:paraId="3C16990F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49FA9F3A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14:paraId="2EBB588D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6440E2F3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14:paraId="284F7A4B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C1345F2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5A6F1F5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74114E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14:paraId="56FA89EE" w14:textId="77777777"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14:paraId="648A63AC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2C1EB32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CA8CD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8A197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E00437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B285C5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66BF74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6FA787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1EC825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951091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4D593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07F6A1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3171FF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09325EE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C6FE71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C020E8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5F4973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35A76C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08B303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6C5A738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proofErr w:type="gramStart"/>
      <w:r w:rsidRPr="00180AD8">
        <w:rPr>
          <w:rFonts w:ascii="Century Gothic" w:hAnsi="Century Gothic"/>
        </w:rPr>
        <w:t>by:_</w:t>
      </w:r>
      <w:proofErr w:type="gramEnd"/>
      <w:r w:rsidRPr="00180AD8">
        <w:rPr>
          <w:rFonts w:ascii="Century Gothic" w:hAnsi="Century Gothic"/>
        </w:rPr>
        <w:t>________________Email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14:paraId="37ACBEC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91F8AF1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proofErr w:type="gramStart"/>
      <w:r w:rsidRPr="00180AD8">
        <w:rPr>
          <w:rFonts w:ascii="Century Gothic" w:hAnsi="Century Gothic"/>
        </w:rPr>
        <w:t>):_</w:t>
      </w:r>
      <w:proofErr w:type="gramEnd"/>
      <w:r w:rsidRPr="00180AD8">
        <w:rPr>
          <w:rFonts w:ascii="Century Gothic" w:hAnsi="Century Gothic"/>
        </w:rPr>
        <w:t>__________________________________</w:t>
      </w:r>
    </w:p>
    <w:p w14:paraId="4A2237A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1DBE2ED4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24174C1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proofErr w:type="spellStart"/>
      <w:r>
        <w:rPr>
          <w:rFonts w:ascii="Century Gothic" w:hAnsi="Century Gothic"/>
          <w:b/>
        </w:rPr>
        <w:t>not longer</w:t>
      </w:r>
      <w:proofErr w:type="spell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2CCED65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602769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778D542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3E24453" w14:textId="77777777"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14:paraId="1A63C3DA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005D2F4E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14:paraId="11EC842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39968437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14:paraId="5E5B151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674500F9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14:paraId="5D4346B1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14:paraId="78FBE643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14:paraId="72BDA31B" w14:textId="77777777"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14:paraId="70272BEE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14:paraId="29CD43AC" w14:textId="77777777"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14:paraId="42A9DADA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14:paraId="093DADF9" w14:textId="77777777"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14:paraId="1E47D598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44D9DB2C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4B9EE3D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1BF59066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36B164CF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4E75252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F20103A" w14:textId="36063AB6"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</w:t>
      </w:r>
      <w:r w:rsidR="00EE2C9D">
        <w:rPr>
          <w:rFonts w:ascii="Century Gothic" w:hAnsi="Century Gothic"/>
        </w:rPr>
        <w:t>2022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14:paraId="0C1B7BF5" w14:textId="77777777"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14:paraId="156F1549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14:paraId="61905C99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A3D3391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18F047A6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54F97C73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14:paraId="02283D1F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5CBD6C9B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14:paraId="69FC65CD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12DA651B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5F658B68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55A20360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4368579C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14:paraId="14F5DE6E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3762E4D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proofErr w:type="gramStart"/>
      <w:r>
        <w:rPr>
          <w:rFonts w:ascii="Century Gothic" w:hAnsi="Century Gothic"/>
        </w:rPr>
        <w:t>tax exempt</w:t>
      </w:r>
      <w:proofErr w:type="gramEnd"/>
      <w:r>
        <w:rPr>
          <w:rFonts w:ascii="Century Gothic" w:hAnsi="Century Gothic"/>
        </w:rPr>
        <w:t xml:space="preserve"> status of the Episcopal Diocese of Louisiana; or</w:t>
      </w:r>
    </w:p>
    <w:p w14:paraId="67F320B7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53B0749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493708E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5751ED4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7D09643B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C5733A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8657032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168E28F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66C6A721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06928C" w14:textId="384FA13F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EE2C9D">
        <w:rPr>
          <w:rFonts w:ascii="Century Gothic" w:hAnsi="Century Gothic"/>
        </w:rPr>
        <w:t>Joy Shackelford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8C29D0">
        <w:rPr>
          <w:rFonts w:ascii="Century Gothic" w:hAnsi="Century Gothic"/>
        </w:rPr>
        <w:t xml:space="preserve"> </w:t>
      </w:r>
      <w:r w:rsidR="00EE2C9D">
        <w:rPr>
          <w:rFonts w:ascii="Century Gothic" w:hAnsi="Century Gothic"/>
        </w:rPr>
        <w:t>jshackelford</w:t>
      </w:r>
      <w:r w:rsidR="008C29D0">
        <w:rPr>
          <w:rFonts w:ascii="Century Gothic" w:hAnsi="Century Gothic"/>
        </w:rPr>
        <w:t>@edola.org</w:t>
      </w:r>
      <w:r>
        <w:rPr>
          <w:rFonts w:ascii="Century Gothic" w:hAnsi="Century Gothic"/>
        </w:rPr>
        <w:t>.</w:t>
      </w:r>
    </w:p>
    <w:p w14:paraId="0D3104D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C9368E0" w14:textId="05EFC040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="00316D77">
        <w:rPr>
          <w:rFonts w:ascii="Century Gothic" w:hAnsi="Century Gothic"/>
          <w:b/>
        </w:rPr>
        <w:t>one copy</w:t>
      </w:r>
      <w:r>
        <w:rPr>
          <w:rFonts w:ascii="Century Gothic" w:hAnsi="Century Gothic"/>
        </w:rPr>
        <w:t xml:space="preserve"> of the completed grant request</w:t>
      </w:r>
      <w:r w:rsidR="00316D77">
        <w:rPr>
          <w:rFonts w:ascii="Century Gothic" w:hAnsi="Century Gothic"/>
        </w:rPr>
        <w:t xml:space="preserve"> via email to </w:t>
      </w:r>
      <w:r w:rsidR="00EE2C9D">
        <w:rPr>
          <w:rFonts w:ascii="Century Gothic" w:hAnsi="Century Gothic"/>
        </w:rPr>
        <w:t>jshackelford</w:t>
      </w:r>
      <w:r w:rsidR="00316D77">
        <w:rPr>
          <w:rFonts w:ascii="Century Gothic" w:hAnsi="Century Gothic"/>
        </w:rPr>
        <w:t>@edola.org</w:t>
      </w:r>
      <w:r w:rsidR="00B87F08">
        <w:rPr>
          <w:rFonts w:ascii="Century Gothic" w:hAnsi="Century Gothic"/>
        </w:rPr>
        <w:t xml:space="preserve"> not later than January 31, </w:t>
      </w:r>
      <w:r w:rsidR="00EE2C9D">
        <w:rPr>
          <w:rFonts w:ascii="Century Gothic" w:hAnsi="Century Gothic"/>
        </w:rPr>
        <w:t>2022</w:t>
      </w:r>
      <w:r>
        <w:rPr>
          <w:rFonts w:ascii="Century Gothic" w:hAnsi="Century Gothic"/>
        </w:rPr>
        <w:t xml:space="preserve">. </w:t>
      </w:r>
      <w:r w:rsidR="00316D77">
        <w:rPr>
          <w:rFonts w:ascii="Century Gothic" w:hAnsi="Century Gothic"/>
        </w:rPr>
        <w:t>If you mail the application, p</w:t>
      </w:r>
      <w:r>
        <w:rPr>
          <w:rFonts w:ascii="Century Gothic" w:hAnsi="Century Gothic"/>
        </w:rPr>
        <w:t xml:space="preserve">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2E2B18C4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4661E44E" w14:textId="5D9DF60E" w:rsidR="00147347" w:rsidRPr="00924971" w:rsidRDefault="00316D77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If you are unable to email the application, please s</w:t>
      </w:r>
      <w:r w:rsidR="00924971">
        <w:rPr>
          <w:rFonts w:ascii="Century Gothic" w:hAnsi="Century Gothic"/>
        </w:rPr>
        <w:t>ubmit your application to:</w:t>
      </w:r>
      <w:r w:rsidR="00147347">
        <w:rPr>
          <w:rFonts w:ascii="Century Gothic" w:hAnsi="Century Gothic"/>
        </w:rPr>
        <w:t xml:space="preserve"> </w:t>
      </w:r>
    </w:p>
    <w:p w14:paraId="34805AA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B229C19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39CB4658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465680F3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7F9DC217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22BE80F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49728375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4929EA9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19301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2957CE82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289A2260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3C258BDA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0772EEE9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14:paraId="5F440369" w14:textId="77777777"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43B7C6" w14:textId="77777777"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73EDFE98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0C4CFAF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004599C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929F17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92036B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14:paraId="53E021A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14:paraId="5878C99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CD9AE6C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36052A8B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7F3DF102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0653C3C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689777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9CEF9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5D461B1E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658B470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2B31D94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32692F91" w14:textId="77777777"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14:paraId="08529F0D" w14:textId="77777777"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14:paraId="64AC733D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14:paraId="46CDC9DF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14:paraId="5FC63A44" w14:textId="77777777"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14:paraId="52B61CC4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14:paraId="2F7A71C8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14:paraId="076BD2B0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14:paraId="4E7E52EC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F400F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14:paraId="37973E6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04202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14:paraId="3F5E7094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14:paraId="2511B13D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2C931F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B8EFBD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67614864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7C8D" w14:textId="77777777" w:rsidR="001871E3" w:rsidRDefault="001871E3" w:rsidP="00356F76">
      <w:pPr>
        <w:spacing w:after="0" w:line="240" w:lineRule="auto"/>
      </w:pPr>
      <w:r>
        <w:separator/>
      </w:r>
    </w:p>
  </w:endnote>
  <w:endnote w:type="continuationSeparator" w:id="0">
    <w:p w14:paraId="5675D51B" w14:textId="77777777" w:rsidR="001871E3" w:rsidRDefault="001871E3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327999"/>
      <w:docPartObj>
        <w:docPartGallery w:val="Page Numbers (Bottom of Page)"/>
        <w:docPartUnique/>
      </w:docPartObj>
    </w:sdtPr>
    <w:sdtEndPr/>
    <w:sdtContent>
      <w:p w14:paraId="103473FD" w14:textId="77777777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527060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667C" w14:textId="77777777" w:rsidR="001871E3" w:rsidRDefault="001871E3" w:rsidP="00356F76">
      <w:pPr>
        <w:spacing w:after="0" w:line="240" w:lineRule="auto"/>
      </w:pPr>
      <w:r>
        <w:separator/>
      </w:r>
    </w:p>
  </w:footnote>
  <w:footnote w:type="continuationSeparator" w:id="0">
    <w:p w14:paraId="58B6BDED" w14:textId="77777777" w:rsidR="001871E3" w:rsidRDefault="001871E3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F8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3789E23D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3FB91CB8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41C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A81A9FB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2B62B390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6"/>
    <w:rsid w:val="00095619"/>
    <w:rsid w:val="00147347"/>
    <w:rsid w:val="0017772A"/>
    <w:rsid w:val="00180AD8"/>
    <w:rsid w:val="001871E3"/>
    <w:rsid w:val="00292C26"/>
    <w:rsid w:val="00316D77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5D237C"/>
    <w:rsid w:val="00654DFE"/>
    <w:rsid w:val="00671908"/>
    <w:rsid w:val="006A1E29"/>
    <w:rsid w:val="006B0825"/>
    <w:rsid w:val="0074499E"/>
    <w:rsid w:val="00861221"/>
    <w:rsid w:val="008859F3"/>
    <w:rsid w:val="008C29D0"/>
    <w:rsid w:val="008F684A"/>
    <w:rsid w:val="00922DDC"/>
    <w:rsid w:val="00924971"/>
    <w:rsid w:val="009413DE"/>
    <w:rsid w:val="009E11AB"/>
    <w:rsid w:val="00A22C59"/>
    <w:rsid w:val="00A26089"/>
    <w:rsid w:val="00AF60C8"/>
    <w:rsid w:val="00B0570F"/>
    <w:rsid w:val="00B87F08"/>
    <w:rsid w:val="00C666C0"/>
    <w:rsid w:val="00CC62F7"/>
    <w:rsid w:val="00D70289"/>
    <w:rsid w:val="00D81CC8"/>
    <w:rsid w:val="00DA0DE0"/>
    <w:rsid w:val="00DB34A9"/>
    <w:rsid w:val="00EE2C9D"/>
    <w:rsid w:val="00F13659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E56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5C82-4C60-4379-9366-61B1B34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Cassandra Reiger</cp:lastModifiedBy>
  <cp:revision>2</cp:revision>
  <cp:lastPrinted>2019-12-04T21:57:00Z</cp:lastPrinted>
  <dcterms:created xsi:type="dcterms:W3CDTF">2021-12-10T03:17:00Z</dcterms:created>
  <dcterms:modified xsi:type="dcterms:W3CDTF">2021-12-10T03:17:00Z</dcterms:modified>
</cp:coreProperties>
</file>