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D" w:rsidRPr="00DA3C06" w:rsidRDefault="00F40CED">
      <w:pPr>
        <w:spacing w:line="232" w:lineRule="auto"/>
        <w:jc w:val="center"/>
        <w:rPr>
          <w:rFonts w:ascii="Californian FB" w:hAnsi="Californian FB" w:cs="Californian FB"/>
          <w:b/>
          <w:sz w:val="30"/>
          <w:szCs w:val="30"/>
          <w:u w:val="single"/>
        </w:rPr>
      </w:pPr>
      <w:r w:rsidRPr="00DA3C06">
        <w:rPr>
          <w:rFonts w:ascii="Californian FB" w:hAnsi="Californian FB" w:cs="Californian FB"/>
          <w:b/>
          <w:sz w:val="30"/>
          <w:szCs w:val="30"/>
          <w:u w:val="single"/>
        </w:rPr>
        <w:t xml:space="preserve">Registration for Surviving Spouses of Deceased Clergy, Retired and  </w:t>
      </w:r>
    </w:p>
    <w:p w:rsidR="00F40CED" w:rsidRPr="00DA3C06" w:rsidRDefault="00F40CED">
      <w:pPr>
        <w:spacing w:line="232" w:lineRule="auto"/>
        <w:jc w:val="center"/>
        <w:rPr>
          <w:rFonts w:ascii="Californian FB" w:hAnsi="Californian FB" w:cs="Californian FB"/>
          <w:b/>
          <w:sz w:val="30"/>
          <w:szCs w:val="30"/>
        </w:rPr>
      </w:pPr>
      <w:r w:rsidRPr="00DA3C06">
        <w:rPr>
          <w:rFonts w:ascii="Californian FB" w:hAnsi="Californian FB" w:cs="Californian FB"/>
          <w:b/>
          <w:sz w:val="30"/>
          <w:szCs w:val="30"/>
          <w:u w:val="single"/>
        </w:rPr>
        <w:t>Non-Parochial Clergy, and Clergy not Resident in the Diocese of Louisiana</w:t>
      </w:r>
    </w:p>
    <w:p w:rsidR="0061553F" w:rsidRDefault="0061553F">
      <w:pPr>
        <w:spacing w:line="232" w:lineRule="auto"/>
        <w:jc w:val="center"/>
        <w:rPr>
          <w:rFonts w:ascii="Californian FB" w:hAnsi="Californian FB" w:cs="Californian FB"/>
          <w:sz w:val="32"/>
          <w:szCs w:val="32"/>
        </w:rPr>
      </w:pPr>
      <w:r>
        <w:rPr>
          <w:rFonts w:ascii="Californian FB" w:hAnsi="Californian FB" w:cs="Californian FB"/>
          <w:sz w:val="32"/>
          <w:szCs w:val="32"/>
        </w:rPr>
        <w:t>Special Meeting of t</w:t>
      </w:r>
      <w:r w:rsidR="00F40CED">
        <w:rPr>
          <w:rFonts w:ascii="Californian FB" w:hAnsi="Californian FB" w:cs="Californian FB"/>
          <w:sz w:val="32"/>
          <w:szCs w:val="32"/>
        </w:rPr>
        <w:t>he 17</w:t>
      </w:r>
      <w:r w:rsidR="00173B95">
        <w:rPr>
          <w:rFonts w:ascii="Californian FB" w:hAnsi="Californian FB" w:cs="Californian FB"/>
          <w:sz w:val="32"/>
          <w:szCs w:val="32"/>
        </w:rPr>
        <w:t>8</w:t>
      </w:r>
      <w:r w:rsidR="00F40CED">
        <w:rPr>
          <w:rFonts w:ascii="Californian FB" w:hAnsi="Californian FB" w:cs="Californian FB"/>
          <w:sz w:val="32"/>
          <w:szCs w:val="32"/>
          <w:vertAlign w:val="superscript"/>
        </w:rPr>
        <w:t>th</w:t>
      </w:r>
      <w:r w:rsidR="00F40CED">
        <w:rPr>
          <w:rFonts w:ascii="Californian FB" w:hAnsi="Californian FB" w:cs="Californian FB"/>
          <w:sz w:val="32"/>
          <w:szCs w:val="32"/>
        </w:rPr>
        <w:t xml:space="preserve"> Diocesan</w:t>
      </w:r>
      <w:r w:rsidR="009F4B54">
        <w:rPr>
          <w:rFonts w:ascii="Californian FB" w:hAnsi="Californian FB" w:cs="Californian FB"/>
          <w:sz w:val="32"/>
          <w:szCs w:val="32"/>
        </w:rPr>
        <w:t xml:space="preserve"> Convention     </w:t>
      </w:r>
    </w:p>
    <w:p w:rsidR="00F40CED" w:rsidRDefault="0061553F">
      <w:pPr>
        <w:spacing w:line="232" w:lineRule="auto"/>
        <w:jc w:val="center"/>
        <w:rPr>
          <w:rFonts w:ascii="Californian FB" w:hAnsi="Californian FB" w:cs="Californian FB"/>
          <w:sz w:val="32"/>
          <w:szCs w:val="32"/>
        </w:rPr>
      </w:pPr>
      <w:r>
        <w:rPr>
          <w:rFonts w:ascii="Californian FB" w:hAnsi="Californian FB" w:cs="Californian FB"/>
          <w:sz w:val="32"/>
          <w:szCs w:val="32"/>
        </w:rPr>
        <w:t>October 31</w:t>
      </w:r>
      <w:r w:rsidR="009F4B54">
        <w:rPr>
          <w:rFonts w:ascii="Californian FB" w:hAnsi="Californian FB" w:cs="Californian FB"/>
          <w:sz w:val="32"/>
          <w:szCs w:val="32"/>
        </w:rPr>
        <w:t>, 201</w:t>
      </w:r>
      <w:r w:rsidR="00AC3ABA">
        <w:rPr>
          <w:rFonts w:ascii="Californian FB" w:hAnsi="Californian FB" w:cs="Californian FB"/>
          <w:sz w:val="32"/>
          <w:szCs w:val="32"/>
        </w:rPr>
        <w:t>5</w:t>
      </w:r>
    </w:p>
    <w:p w:rsidR="00F40CED" w:rsidRDefault="0061553F">
      <w:pPr>
        <w:spacing w:line="232" w:lineRule="auto"/>
        <w:jc w:val="center"/>
        <w:rPr>
          <w:rFonts w:ascii="Californian FB" w:hAnsi="Californian FB" w:cs="Californian FB"/>
          <w:sz w:val="32"/>
          <w:szCs w:val="32"/>
        </w:rPr>
      </w:pPr>
      <w:r>
        <w:rPr>
          <w:rFonts w:ascii="Californian FB" w:hAnsi="Californian FB" w:cs="Californian FB"/>
          <w:sz w:val="32"/>
          <w:szCs w:val="32"/>
        </w:rPr>
        <w:t>Trinity Episcopal Church</w:t>
      </w:r>
      <w:r w:rsidR="00921D66">
        <w:rPr>
          <w:rFonts w:ascii="Californian FB" w:hAnsi="Californian FB" w:cs="Californian FB"/>
          <w:sz w:val="32"/>
          <w:szCs w:val="32"/>
        </w:rPr>
        <w:t>, Baton Rouge</w:t>
      </w:r>
    </w:p>
    <w:p w:rsidR="00F40CED" w:rsidRDefault="00F40CED">
      <w:pPr>
        <w:spacing w:line="232" w:lineRule="auto"/>
        <w:rPr>
          <w:rFonts w:ascii="Californian FB" w:hAnsi="Californian FB" w:cs="Californian FB"/>
          <w:sz w:val="26"/>
          <w:szCs w:val="26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 xml:space="preserve">Please complete the form below, </w:t>
      </w:r>
      <w:r w:rsidRPr="00E56D03">
        <w:rPr>
          <w:rFonts w:ascii="Californian FB" w:hAnsi="Californian FB" w:cs="Californian FB"/>
          <w:b/>
          <w:bCs/>
          <w:sz w:val="25"/>
          <w:szCs w:val="25"/>
        </w:rPr>
        <w:t>enclose a check payable to the Diocese of Louisiana for payment</w:t>
      </w:r>
      <w:r w:rsidR="00146020" w:rsidRPr="00E56D03">
        <w:rPr>
          <w:rFonts w:ascii="Californian FB" w:hAnsi="Californian FB" w:cs="Californian FB"/>
          <w:sz w:val="25"/>
          <w:szCs w:val="25"/>
        </w:rPr>
        <w:t>, and send both to</w:t>
      </w:r>
      <w:r w:rsidRPr="00E56D03">
        <w:rPr>
          <w:rFonts w:ascii="Californian FB" w:hAnsi="Californian FB" w:cs="Californian FB"/>
          <w:sz w:val="25"/>
          <w:szCs w:val="25"/>
        </w:rPr>
        <w:t>:</w:t>
      </w:r>
      <w:r w:rsidRPr="00E56D03">
        <w:rPr>
          <w:rFonts w:ascii="Californian FB" w:hAnsi="Californian FB" w:cs="Californian FB"/>
          <w:sz w:val="25"/>
          <w:szCs w:val="25"/>
        </w:rPr>
        <w:tab/>
      </w:r>
    </w:p>
    <w:p w:rsidR="00F40CED" w:rsidRPr="00E56D03" w:rsidRDefault="00AC3ABA">
      <w:pPr>
        <w:spacing w:line="232" w:lineRule="auto"/>
        <w:ind w:firstLine="144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Joy Shackelford</w:t>
      </w:r>
      <w:r w:rsidR="00921D66" w:rsidRPr="00E56D03">
        <w:rPr>
          <w:rFonts w:ascii="Californian FB" w:hAnsi="Californian FB" w:cs="Californian FB"/>
          <w:sz w:val="25"/>
          <w:szCs w:val="25"/>
        </w:rPr>
        <w:t>, Convention Registrar</w:t>
      </w:r>
      <w:r w:rsidR="00F40CED" w:rsidRPr="00E56D03">
        <w:rPr>
          <w:rFonts w:ascii="Californian FB" w:hAnsi="Californian FB" w:cs="Californian FB"/>
          <w:sz w:val="25"/>
          <w:szCs w:val="25"/>
        </w:rPr>
        <w:tab/>
      </w:r>
      <w:r w:rsidR="00F40CED" w:rsidRPr="00E56D03">
        <w:rPr>
          <w:rFonts w:ascii="Californian FB" w:hAnsi="Californian FB" w:cs="Californian FB"/>
          <w:sz w:val="25"/>
          <w:szCs w:val="25"/>
        </w:rPr>
        <w:tab/>
      </w:r>
      <w:r w:rsidR="00F40CED" w:rsidRPr="00E56D03">
        <w:rPr>
          <w:rFonts w:ascii="Californian FB" w:hAnsi="Californian FB" w:cs="Californian FB"/>
          <w:sz w:val="25"/>
          <w:szCs w:val="25"/>
        </w:rPr>
        <w:tab/>
      </w:r>
    </w:p>
    <w:p w:rsidR="00F40CED" w:rsidRPr="00E56D03" w:rsidRDefault="00F40CED">
      <w:pPr>
        <w:spacing w:line="232" w:lineRule="auto"/>
        <w:ind w:firstLine="144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The Episcopal Diocese of Louisiana</w:t>
      </w:r>
    </w:p>
    <w:p w:rsidR="00F40CED" w:rsidRPr="00E56D03" w:rsidRDefault="00AC3ABA">
      <w:pPr>
        <w:spacing w:line="232" w:lineRule="auto"/>
        <w:ind w:firstLine="144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1623 Seventh Street</w:t>
      </w:r>
    </w:p>
    <w:p w:rsidR="00F40CED" w:rsidRPr="00E56D03" w:rsidRDefault="00AC3ABA">
      <w:pPr>
        <w:spacing w:line="232" w:lineRule="auto"/>
        <w:ind w:firstLine="144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New Orleans</w:t>
      </w:r>
      <w:r w:rsidR="00F40CED" w:rsidRPr="00E56D03">
        <w:rPr>
          <w:rFonts w:ascii="Californian FB" w:hAnsi="Californian FB" w:cs="Californian FB"/>
          <w:sz w:val="25"/>
          <w:szCs w:val="25"/>
        </w:rPr>
        <w:t>, LA 70</w:t>
      </w:r>
      <w:r w:rsidRPr="00E56D03">
        <w:rPr>
          <w:rFonts w:ascii="Californian FB" w:hAnsi="Californian FB" w:cs="Californian FB"/>
          <w:sz w:val="25"/>
          <w:szCs w:val="25"/>
        </w:rPr>
        <w:t>115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Please return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registration and check by </w:t>
      </w:r>
      <w:r w:rsidR="0061553F" w:rsidRPr="00E56D03">
        <w:rPr>
          <w:rFonts w:ascii="Californian FB" w:hAnsi="Californian FB" w:cs="Californian FB"/>
          <w:b/>
          <w:sz w:val="25"/>
          <w:szCs w:val="25"/>
        </w:rPr>
        <w:t>September 30</w:t>
      </w:r>
      <w:r w:rsidR="009F4B54" w:rsidRPr="00E56D03">
        <w:rPr>
          <w:rFonts w:ascii="Californian FB" w:hAnsi="Californian FB" w:cs="Californian FB"/>
          <w:b/>
          <w:sz w:val="25"/>
          <w:szCs w:val="25"/>
        </w:rPr>
        <w:t>, 201</w:t>
      </w:r>
      <w:r w:rsidR="00AC3ABA" w:rsidRPr="00E56D03">
        <w:rPr>
          <w:rFonts w:ascii="Californian FB" w:hAnsi="Californian FB" w:cs="Californian FB"/>
          <w:b/>
          <w:sz w:val="25"/>
          <w:szCs w:val="25"/>
        </w:rPr>
        <w:t>5</w:t>
      </w:r>
      <w:r w:rsidR="00DA3C06" w:rsidRPr="00E56D03">
        <w:rPr>
          <w:rFonts w:ascii="Californian FB" w:hAnsi="Californian FB" w:cs="Californian FB"/>
          <w:sz w:val="25"/>
          <w:szCs w:val="25"/>
        </w:rPr>
        <w:t>.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b/>
          <w:bCs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b/>
          <w:bCs/>
          <w:sz w:val="25"/>
          <w:szCs w:val="25"/>
          <w:u w:val="single"/>
        </w:rPr>
        <w:t>Active Non-parochial Clergy</w:t>
      </w:r>
      <w:r w:rsidR="0075550C" w:rsidRPr="00E56D03">
        <w:rPr>
          <w:rFonts w:ascii="Californian FB" w:hAnsi="Californian FB" w:cs="Californian FB"/>
          <w:b/>
          <w:bCs/>
          <w:sz w:val="25"/>
          <w:szCs w:val="25"/>
          <w:u w:val="single"/>
        </w:rPr>
        <w:t xml:space="preserve"> and Clergy not Resident in the Diocese of Louisiana</w:t>
      </w:r>
      <w:r w:rsidRPr="00E56D03">
        <w:rPr>
          <w:rFonts w:ascii="Californian FB" w:hAnsi="Californian FB" w:cs="Californian FB"/>
          <w:sz w:val="25"/>
          <w:szCs w:val="25"/>
        </w:rPr>
        <w:t>: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tabs>
          <w:tab w:val="left" w:pos="-1440"/>
        </w:tabs>
        <w:spacing w:line="232" w:lineRule="auto"/>
        <w:ind w:left="6480" w:hanging="576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Number attending ________ @ $</w:t>
      </w:r>
      <w:r w:rsidR="0061553F" w:rsidRPr="00E56D03">
        <w:rPr>
          <w:rFonts w:ascii="Californian FB" w:hAnsi="Californian FB" w:cs="Californian FB"/>
          <w:sz w:val="25"/>
          <w:szCs w:val="25"/>
        </w:rPr>
        <w:t>10</w:t>
      </w:r>
      <w:r w:rsidRPr="00E56D03">
        <w:rPr>
          <w:rFonts w:ascii="Californian FB" w:hAnsi="Californian FB" w:cs="Californian FB"/>
          <w:sz w:val="25"/>
          <w:szCs w:val="25"/>
        </w:rPr>
        <w:t>.00 each</w:t>
      </w:r>
      <w:r w:rsidRPr="00E56D03">
        <w:rPr>
          <w:rFonts w:ascii="Californian FB" w:hAnsi="Californian FB" w:cs="Californian FB"/>
          <w:sz w:val="25"/>
          <w:szCs w:val="25"/>
        </w:rPr>
        <w:tab/>
      </w:r>
      <w:r w:rsidRPr="00E56D03">
        <w:rPr>
          <w:rFonts w:ascii="Californian FB" w:hAnsi="Californian FB" w:cs="Californian FB"/>
          <w:sz w:val="25"/>
          <w:szCs w:val="25"/>
        </w:rPr>
        <w:tab/>
        <w:t xml:space="preserve">$ _________ 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 w:rsidP="00E56D03">
      <w:pPr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b/>
          <w:bCs/>
          <w:sz w:val="25"/>
          <w:szCs w:val="25"/>
          <w:u w:val="single"/>
        </w:rPr>
        <w:t>Retired Clergy and Spouses and Surviving Spouses of Deceased Clergy</w:t>
      </w:r>
      <w:r w:rsidRPr="00E56D03">
        <w:rPr>
          <w:rFonts w:ascii="Californian FB" w:hAnsi="Californian FB" w:cs="Californian FB"/>
          <w:sz w:val="25"/>
          <w:szCs w:val="25"/>
        </w:rPr>
        <w:t>:</w:t>
      </w:r>
      <w:r w:rsidRPr="00E56D03">
        <w:rPr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>Retired clergy and surviving spouses of deceased clergy may attend as the Bishop’s guests, paying to the Bishop’s Fund only what they can afford. Please indicate this below.</w:t>
      </w:r>
      <w:r w:rsidRPr="00E56D03">
        <w:rPr>
          <w:rFonts w:ascii="Californian FB" w:hAnsi="Californian FB" w:cs="Californian FB"/>
          <w:sz w:val="25"/>
          <w:szCs w:val="25"/>
        </w:rPr>
        <w:tab/>
      </w:r>
    </w:p>
    <w:p w:rsidR="00F40CED" w:rsidRPr="00E56D03" w:rsidRDefault="00F40CED">
      <w:pPr>
        <w:spacing w:line="232" w:lineRule="auto"/>
        <w:ind w:firstLine="720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ind w:firstLine="72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Those using the available scholarship:</w:t>
      </w:r>
    </w:p>
    <w:p w:rsidR="00F40CED" w:rsidRPr="00E56D03" w:rsidRDefault="00F40CED">
      <w:pPr>
        <w:tabs>
          <w:tab w:val="left" w:pos="-1440"/>
        </w:tabs>
        <w:spacing w:line="232" w:lineRule="auto"/>
        <w:ind w:left="6480" w:hanging="576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 xml:space="preserve">Number attending ________ @ $ ________ each </w:t>
      </w:r>
      <w:r w:rsidRPr="00E56D03">
        <w:rPr>
          <w:rFonts w:ascii="Californian FB" w:hAnsi="Californian FB" w:cs="Californian FB"/>
          <w:sz w:val="25"/>
          <w:szCs w:val="25"/>
        </w:rPr>
        <w:tab/>
      </w:r>
      <w:r w:rsidRPr="00E56D03">
        <w:rPr>
          <w:rFonts w:ascii="Californian FB" w:hAnsi="Californian FB" w:cs="Californian FB"/>
          <w:sz w:val="25"/>
          <w:szCs w:val="25"/>
        </w:rPr>
        <w:tab/>
        <w:t xml:space="preserve"> $__________ 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0"/>
          <w:szCs w:val="20"/>
        </w:rPr>
      </w:pPr>
    </w:p>
    <w:p w:rsidR="00F40CED" w:rsidRPr="00E56D03" w:rsidRDefault="00F40CED">
      <w:pPr>
        <w:spacing w:line="232" w:lineRule="auto"/>
        <w:ind w:firstLine="72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b/>
          <w:bCs/>
          <w:sz w:val="25"/>
          <w:szCs w:val="25"/>
        </w:rPr>
        <w:t xml:space="preserve"> </w:t>
      </w:r>
      <w:proofErr w:type="gramStart"/>
      <w:r w:rsidRPr="00E56D03">
        <w:rPr>
          <w:rFonts w:ascii="Californian FB" w:hAnsi="Californian FB" w:cs="Californian FB"/>
          <w:b/>
          <w:bCs/>
          <w:sz w:val="25"/>
          <w:szCs w:val="25"/>
          <w:u w:val="single"/>
        </w:rPr>
        <w:t>or</w:t>
      </w:r>
      <w:proofErr w:type="gramEnd"/>
      <w:r w:rsidRPr="00E56D03">
        <w:rPr>
          <w:rFonts w:ascii="Californian FB" w:hAnsi="Californian FB" w:cs="Californian FB"/>
          <w:sz w:val="25"/>
          <w:szCs w:val="25"/>
          <w:u w:val="single"/>
        </w:rPr>
        <w:t>: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0"/>
          <w:szCs w:val="20"/>
        </w:rPr>
      </w:pPr>
    </w:p>
    <w:p w:rsidR="00F40CED" w:rsidRPr="00E56D03" w:rsidRDefault="00F40CED">
      <w:pPr>
        <w:spacing w:line="232" w:lineRule="auto"/>
        <w:ind w:firstLine="72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Those paying full registration fee:</w:t>
      </w:r>
    </w:p>
    <w:p w:rsidR="00F40CED" w:rsidRPr="00E56D03" w:rsidRDefault="00F40CED">
      <w:pPr>
        <w:tabs>
          <w:tab w:val="left" w:pos="-1440"/>
        </w:tabs>
        <w:spacing w:line="232" w:lineRule="auto"/>
        <w:ind w:left="6480" w:hanging="5760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Number attending ________ @ $</w:t>
      </w:r>
      <w:r w:rsidR="0061553F" w:rsidRPr="00E56D03">
        <w:rPr>
          <w:rFonts w:ascii="Californian FB" w:hAnsi="Californian FB" w:cs="Californian FB"/>
          <w:sz w:val="25"/>
          <w:szCs w:val="25"/>
        </w:rPr>
        <w:t>10</w:t>
      </w:r>
      <w:r w:rsidRPr="00E56D03">
        <w:rPr>
          <w:rFonts w:ascii="Californian FB" w:hAnsi="Californian FB" w:cs="Californian FB"/>
          <w:sz w:val="25"/>
          <w:szCs w:val="25"/>
        </w:rPr>
        <w:t xml:space="preserve">.00 each </w:t>
      </w:r>
      <w:r w:rsidRPr="00E56D03">
        <w:rPr>
          <w:rFonts w:ascii="Californian FB" w:hAnsi="Californian FB" w:cs="Californian FB"/>
          <w:sz w:val="25"/>
          <w:szCs w:val="25"/>
        </w:rPr>
        <w:tab/>
      </w:r>
      <w:r w:rsidRPr="00E56D03">
        <w:rPr>
          <w:rFonts w:ascii="Californian FB" w:hAnsi="Californian FB" w:cs="Californian FB"/>
          <w:sz w:val="25"/>
          <w:szCs w:val="25"/>
        </w:rPr>
        <w:tab/>
        <w:t>$ _________</w:t>
      </w:r>
      <w:r w:rsidR="00AC3ABA" w:rsidRPr="00E56D03">
        <w:rPr>
          <w:rFonts w:ascii="Californian FB" w:hAnsi="Californian FB" w:cs="Californian FB"/>
          <w:sz w:val="25"/>
          <w:szCs w:val="25"/>
        </w:rPr>
        <w:t>_</w:t>
      </w:r>
      <w:r w:rsidRPr="00E56D03">
        <w:rPr>
          <w:rFonts w:ascii="Californian FB" w:hAnsi="Californian FB" w:cs="Californian FB"/>
          <w:sz w:val="25"/>
          <w:szCs w:val="25"/>
        </w:rPr>
        <w:t xml:space="preserve"> </w:t>
      </w:r>
    </w:p>
    <w:p w:rsidR="00F40CED" w:rsidRPr="00E56D03" w:rsidRDefault="00F40CED">
      <w:pPr>
        <w:spacing w:line="232" w:lineRule="auto"/>
        <w:ind w:firstLine="720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 w:rsidP="00AC3ABA">
      <w:pPr>
        <w:tabs>
          <w:tab w:val="left" w:pos="-1440"/>
        </w:tabs>
        <w:spacing w:line="232" w:lineRule="auto"/>
        <w:ind w:left="4320"/>
        <w:rPr>
          <w:rFonts w:ascii="Californian FB" w:hAnsi="Californian FB" w:cs="Californian FB"/>
          <w:b/>
          <w:bCs/>
          <w:sz w:val="25"/>
          <w:szCs w:val="25"/>
        </w:rPr>
      </w:pPr>
      <w:r w:rsidRPr="00E56D03">
        <w:rPr>
          <w:rFonts w:ascii="Californian FB" w:hAnsi="Californian FB" w:cs="Californian FB"/>
          <w:b/>
          <w:bCs/>
          <w:sz w:val="25"/>
          <w:szCs w:val="25"/>
        </w:rPr>
        <w:t>Total enclosed</w:t>
      </w:r>
      <w:r w:rsidRPr="00E56D03">
        <w:rPr>
          <w:rFonts w:ascii="Californian FB" w:hAnsi="Californian FB" w:cs="Californian FB"/>
          <w:b/>
          <w:bCs/>
          <w:sz w:val="25"/>
          <w:szCs w:val="25"/>
        </w:rPr>
        <w:tab/>
      </w:r>
      <w:r w:rsidRPr="00E56D03">
        <w:rPr>
          <w:rFonts w:ascii="Californian FB" w:hAnsi="Californian FB" w:cs="Californian FB"/>
          <w:b/>
          <w:bCs/>
          <w:sz w:val="25"/>
          <w:szCs w:val="25"/>
        </w:rPr>
        <w:tab/>
        <w:t>$ _________</w:t>
      </w:r>
    </w:p>
    <w:p w:rsidR="00F40CED" w:rsidRPr="00E56D03" w:rsidRDefault="00F40CED">
      <w:pPr>
        <w:spacing w:line="232" w:lineRule="auto"/>
        <w:ind w:firstLine="2880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Names and addresses of those register</w:t>
      </w:r>
      <w:r w:rsidR="00E56D03">
        <w:rPr>
          <w:rFonts w:ascii="Californian FB" w:hAnsi="Californian FB" w:cs="Californian FB"/>
          <w:sz w:val="25"/>
          <w:szCs w:val="25"/>
        </w:rPr>
        <w:t>ing</w:t>
      </w:r>
      <w:bookmarkStart w:id="0" w:name="_GoBack"/>
      <w:bookmarkEnd w:id="0"/>
      <w:r w:rsidRPr="00E56D03">
        <w:rPr>
          <w:rFonts w:ascii="Californian FB" w:hAnsi="Californian FB" w:cs="Californian FB"/>
          <w:sz w:val="25"/>
          <w:szCs w:val="25"/>
        </w:rPr>
        <w:t>: (Please print clearly)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Name: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>_____________________________________________________________________</w:t>
      </w:r>
    </w:p>
    <w:p w:rsidR="00F40CED" w:rsidRPr="00E56D03" w:rsidRDefault="00F40CED">
      <w:pPr>
        <w:spacing w:line="232" w:lineRule="auto"/>
        <w:ind w:firstLine="6480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Address: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>___________________________________________________________________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City, State, Zip: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 xml:space="preserve">______________________________________________________________ 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E-mail address: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 xml:space="preserve">______________________________________________________________ </w:t>
      </w:r>
    </w:p>
    <w:p w:rsidR="00F40CED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E56D03" w:rsidRPr="00E56D03" w:rsidRDefault="00E56D03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Name: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>_____________________________________________________________________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Address: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>___________________________________________________________________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City, State, Zip: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 xml:space="preserve">______________________________________________________________ </w:t>
      </w:r>
    </w:p>
    <w:p w:rsidR="00F40CED" w:rsidRPr="00E56D03" w:rsidRDefault="00F40CED">
      <w:pPr>
        <w:spacing w:line="232" w:lineRule="auto"/>
        <w:rPr>
          <w:rFonts w:ascii="Californian FB" w:hAnsi="Californian FB" w:cs="Californian FB"/>
          <w:sz w:val="25"/>
          <w:szCs w:val="25"/>
        </w:rPr>
      </w:pPr>
    </w:p>
    <w:p w:rsidR="00F40CED" w:rsidRPr="00E56D03" w:rsidRDefault="00F40CED">
      <w:pPr>
        <w:spacing w:line="232" w:lineRule="auto"/>
        <w:rPr>
          <w:rFonts w:ascii="DFKai-SB" w:eastAsia="DFKai-SB" w:cs="DFKai-SB"/>
          <w:sz w:val="25"/>
          <w:szCs w:val="25"/>
        </w:rPr>
      </w:pPr>
      <w:r w:rsidRPr="00E56D03">
        <w:rPr>
          <w:rFonts w:ascii="Californian FB" w:hAnsi="Californian FB" w:cs="Californian FB"/>
          <w:sz w:val="25"/>
          <w:szCs w:val="25"/>
        </w:rPr>
        <w:t>E-mail address:</w:t>
      </w:r>
      <w:r w:rsidR="00146020" w:rsidRPr="00E56D03">
        <w:rPr>
          <w:rFonts w:ascii="Californian FB" w:hAnsi="Californian FB" w:cs="Californian FB"/>
          <w:sz w:val="25"/>
          <w:szCs w:val="25"/>
        </w:rPr>
        <w:t xml:space="preserve"> </w:t>
      </w:r>
      <w:r w:rsidRPr="00E56D03">
        <w:rPr>
          <w:rFonts w:ascii="Californian FB" w:hAnsi="Californian FB" w:cs="Californian FB"/>
          <w:sz w:val="25"/>
          <w:szCs w:val="25"/>
        </w:rPr>
        <w:t xml:space="preserve">______________________________________________________________ </w:t>
      </w:r>
    </w:p>
    <w:sectPr w:rsidR="00F40CED" w:rsidRPr="00E56D03" w:rsidSect="00F40CED">
      <w:pgSz w:w="12240" w:h="15840"/>
      <w:pgMar w:top="523" w:right="1135" w:bottom="349" w:left="1396" w:header="523" w:footer="3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D"/>
    <w:rsid w:val="00132C95"/>
    <w:rsid w:val="00146020"/>
    <w:rsid w:val="00173B95"/>
    <w:rsid w:val="00232CDE"/>
    <w:rsid w:val="002E2CD0"/>
    <w:rsid w:val="00476EE4"/>
    <w:rsid w:val="0061553F"/>
    <w:rsid w:val="00656F09"/>
    <w:rsid w:val="006F088A"/>
    <w:rsid w:val="0075550C"/>
    <w:rsid w:val="00921D66"/>
    <w:rsid w:val="009F4B54"/>
    <w:rsid w:val="00AC3ABA"/>
    <w:rsid w:val="00B12CA9"/>
    <w:rsid w:val="00C0044D"/>
    <w:rsid w:val="00DA3C06"/>
    <w:rsid w:val="00DB319D"/>
    <w:rsid w:val="00E56D03"/>
    <w:rsid w:val="00F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6C0E7A-54D5-4329-B525-D099339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E2CD0"/>
  </w:style>
  <w:style w:type="paragraph" w:styleId="BalloonText">
    <w:name w:val="Balloon Text"/>
    <w:basedOn w:val="Normal"/>
    <w:link w:val="BalloonTextChar"/>
    <w:uiPriority w:val="99"/>
    <w:semiHidden/>
    <w:unhideWhenUsed/>
    <w:rsid w:val="00E56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Sanders</dc:creator>
  <cp:lastModifiedBy>Joy Shackelford</cp:lastModifiedBy>
  <cp:revision>3</cp:revision>
  <cp:lastPrinted>2015-08-26T17:18:00Z</cp:lastPrinted>
  <dcterms:created xsi:type="dcterms:W3CDTF">2015-08-24T22:07:00Z</dcterms:created>
  <dcterms:modified xsi:type="dcterms:W3CDTF">2015-08-26T17:18:00Z</dcterms:modified>
</cp:coreProperties>
</file>